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5450" w:rsidRDefault="006F5450">
      <w:r>
        <w:t>Послуги обслуговування АТС.</w:t>
      </w:r>
    </w:p>
    <w:tbl>
      <w:tblPr>
        <w:tblW w:w="10785" w:type="dxa"/>
        <w:tblInd w:w="-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65"/>
        <w:gridCol w:w="6375"/>
        <w:gridCol w:w="2445"/>
      </w:tblGrid>
      <w:tr w:rsidR="006F5450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50" w:rsidRDefault="006F5450" w:rsidP="00DA1250">
            <w:pPr>
              <w:widowControl w:val="0"/>
              <w:spacing w:line="240" w:lineRule="auto"/>
            </w:pPr>
            <w:r>
              <w:t>Послуга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50" w:rsidRDefault="006F5450" w:rsidP="00DA1250">
            <w:pPr>
              <w:widowControl w:val="0"/>
              <w:spacing w:line="240" w:lineRule="auto"/>
            </w:pPr>
            <w:r>
              <w:t>Детальний опис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50" w:rsidRDefault="006F5450" w:rsidP="00DA1250">
            <w:pPr>
              <w:widowControl w:val="0"/>
              <w:spacing w:line="240" w:lineRule="auto"/>
            </w:pPr>
            <w:r>
              <w:t>Вартість</w:t>
            </w:r>
          </w:p>
        </w:tc>
      </w:tr>
      <w:tr w:rsidR="006F5450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50" w:rsidRDefault="006F5450" w:rsidP="00DA1250">
            <w:pPr>
              <w:widowControl w:val="0"/>
              <w:spacing w:line="240" w:lineRule="auto"/>
            </w:pPr>
            <w:r>
              <w:t>Обслуговування міні АТС на підприємстві</w:t>
            </w:r>
          </w:p>
        </w:tc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50" w:rsidRDefault="006F5450" w:rsidP="00DA1250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</w:pPr>
            <w:r>
              <w:t>Резервування налаштувань АТС (в залежності від функціоналу): періодичність - раз в 3 місяці, або після внесення налаштувань;</w:t>
            </w:r>
          </w:p>
          <w:p w:rsidR="006F5450" w:rsidRDefault="006F5450" w:rsidP="00DA1250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</w:pPr>
            <w:r>
              <w:t xml:space="preserve"> обслуговування переадресації </w:t>
            </w:r>
          </w:p>
          <w:p w:rsidR="006F5450" w:rsidRDefault="006F5450" w:rsidP="00DA1250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</w:pPr>
            <w:r>
              <w:t>обслуговування зовнішніх ліній</w:t>
            </w:r>
          </w:p>
          <w:p w:rsidR="006F5450" w:rsidRDefault="006F5450" w:rsidP="00DA1250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</w:pPr>
            <w:r>
              <w:t>обслуговування внутрішніх ліній</w:t>
            </w:r>
          </w:p>
          <w:p w:rsidR="006F5450" w:rsidRDefault="006F5450" w:rsidP="00DA1250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</w:pPr>
            <w:r>
              <w:t>обслуговування додаткових функцій стаціонарних внутрішніх телефонів</w:t>
            </w:r>
          </w:p>
          <w:p w:rsidR="006F5450" w:rsidRDefault="006F5450" w:rsidP="00DA1250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</w:pPr>
            <w:r>
              <w:t>аналіз проблем з роботою АТС</w:t>
            </w:r>
          </w:p>
          <w:p w:rsidR="006F5450" w:rsidRDefault="006F5450" w:rsidP="00DA1250">
            <w:pPr>
              <w:widowControl w:val="0"/>
              <w:spacing w:line="240" w:lineRule="auto"/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50" w:rsidRDefault="006F5450" w:rsidP="00DA1250">
            <w:pPr>
              <w:widowControl w:val="0"/>
              <w:spacing w:line="240" w:lineRule="auto"/>
            </w:pPr>
            <w:r>
              <w:t>50 грн/міс за кожні 10 внутрішніх ліній</w:t>
            </w:r>
          </w:p>
          <w:p w:rsidR="006F5450" w:rsidRDefault="006F5450" w:rsidP="00DA1250">
            <w:pPr>
              <w:widowControl w:val="0"/>
              <w:spacing w:line="240" w:lineRule="auto"/>
            </w:pPr>
            <w:r>
              <w:t>50 грн/міс за кожні 2 зовнішні лінії</w:t>
            </w:r>
          </w:p>
        </w:tc>
      </w:tr>
    </w:tbl>
    <w:p w:rsidR="006F5450" w:rsidRDefault="006F5450"/>
    <w:p w:rsidR="006F5450" w:rsidRDefault="006F5450"/>
    <w:sectPr w:rsidR="006F5450" w:rsidSect="008B2112">
      <w:pgSz w:w="11909" w:h="16834"/>
      <w:pgMar w:top="1134" w:right="1440" w:bottom="1134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B05"/>
    <w:multiLevelType w:val="multilevel"/>
    <w:tmpl w:val="D75A40E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1">
    <w:nsid w:val="080849CC"/>
    <w:multiLevelType w:val="multilevel"/>
    <w:tmpl w:val="C3565B60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2">
    <w:nsid w:val="0E22653C"/>
    <w:multiLevelType w:val="multilevel"/>
    <w:tmpl w:val="D2CC538C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3">
    <w:nsid w:val="15AE67C5"/>
    <w:multiLevelType w:val="multilevel"/>
    <w:tmpl w:val="679A0478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4">
    <w:nsid w:val="15D11891"/>
    <w:multiLevelType w:val="multilevel"/>
    <w:tmpl w:val="37B44B68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5">
    <w:nsid w:val="22C80118"/>
    <w:multiLevelType w:val="multilevel"/>
    <w:tmpl w:val="28BAADE2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6">
    <w:nsid w:val="24A45BFE"/>
    <w:multiLevelType w:val="multilevel"/>
    <w:tmpl w:val="EB8AA70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7">
    <w:nsid w:val="29B65AFF"/>
    <w:multiLevelType w:val="multilevel"/>
    <w:tmpl w:val="45F2DD58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8">
    <w:nsid w:val="2A9F4383"/>
    <w:multiLevelType w:val="multilevel"/>
    <w:tmpl w:val="5A12C16E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9">
    <w:nsid w:val="49DB13EF"/>
    <w:multiLevelType w:val="multilevel"/>
    <w:tmpl w:val="EB468D80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10">
    <w:nsid w:val="656A6412"/>
    <w:multiLevelType w:val="multilevel"/>
    <w:tmpl w:val="97D2F6A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11">
    <w:nsid w:val="673A76C8"/>
    <w:multiLevelType w:val="multilevel"/>
    <w:tmpl w:val="651E8E3A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12">
    <w:nsid w:val="68206AEF"/>
    <w:multiLevelType w:val="multilevel"/>
    <w:tmpl w:val="2A12491C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13">
    <w:nsid w:val="6C681105"/>
    <w:multiLevelType w:val="multilevel"/>
    <w:tmpl w:val="555E744A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14">
    <w:nsid w:val="70165866"/>
    <w:multiLevelType w:val="multilevel"/>
    <w:tmpl w:val="32C2BAF6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15">
    <w:nsid w:val="71301333"/>
    <w:multiLevelType w:val="multilevel"/>
    <w:tmpl w:val="83E2D3A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16">
    <w:nsid w:val="75F041D5"/>
    <w:multiLevelType w:val="multilevel"/>
    <w:tmpl w:val="70C6D4FC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17">
    <w:nsid w:val="7673753D"/>
    <w:multiLevelType w:val="multilevel"/>
    <w:tmpl w:val="E8FC9D9E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abstractNum w:abstractNumId="18">
    <w:nsid w:val="7D5F0C64"/>
    <w:multiLevelType w:val="multilevel"/>
    <w:tmpl w:val="044E5E7A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9"/>
  </w:num>
  <w:num w:numId="8">
    <w:abstractNumId w:val="18"/>
  </w:num>
  <w:num w:numId="9">
    <w:abstractNumId w:val="15"/>
  </w:num>
  <w:num w:numId="10">
    <w:abstractNumId w:val="16"/>
  </w:num>
  <w:num w:numId="11">
    <w:abstractNumId w:val="8"/>
  </w:num>
  <w:num w:numId="12">
    <w:abstractNumId w:val="5"/>
  </w:num>
  <w:num w:numId="13">
    <w:abstractNumId w:val="7"/>
  </w:num>
  <w:num w:numId="14">
    <w:abstractNumId w:val="1"/>
  </w:num>
  <w:num w:numId="15">
    <w:abstractNumId w:val="12"/>
  </w:num>
  <w:num w:numId="16">
    <w:abstractNumId w:val="6"/>
  </w:num>
  <w:num w:numId="17">
    <w:abstractNumId w:val="10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835"/>
    <w:rsid w:val="006F5450"/>
    <w:rsid w:val="007A5613"/>
    <w:rsid w:val="008B2112"/>
    <w:rsid w:val="00C83A51"/>
    <w:rsid w:val="00DA1250"/>
    <w:rsid w:val="00EA7835"/>
    <w:rsid w:val="00FC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12"/>
    <w:pPr>
      <w:spacing w:line="276" w:lineRule="auto"/>
    </w:pPr>
    <w:rPr>
      <w:color w:val="00000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21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21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21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21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211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2112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91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91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91B"/>
    <w:rPr>
      <w:rFonts w:asciiTheme="majorHAnsi" w:eastAsiaTheme="majorEastAsia" w:hAnsiTheme="majorHAnsi" w:cstheme="majorBidi"/>
      <w:b/>
      <w:bCs/>
      <w:color w:val="000000"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91B"/>
    <w:rPr>
      <w:rFonts w:asciiTheme="minorHAnsi" w:eastAsiaTheme="minorEastAsia" w:hAnsiTheme="minorHAnsi" w:cstheme="minorBidi"/>
      <w:b/>
      <w:bCs/>
      <w:color w:val="000000"/>
      <w:sz w:val="28"/>
      <w:szCs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91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91B"/>
    <w:rPr>
      <w:rFonts w:asciiTheme="minorHAnsi" w:eastAsiaTheme="minorEastAsia" w:hAnsiTheme="minorHAnsi" w:cstheme="minorBidi"/>
      <w:b/>
      <w:bCs/>
      <w:color w:val="000000"/>
      <w:lang w:val="uk-UA" w:eastAsia="uk-UA"/>
    </w:rPr>
  </w:style>
  <w:style w:type="table" w:customStyle="1" w:styleId="TableNormal1">
    <w:name w:val="Table Normal1"/>
    <w:uiPriority w:val="99"/>
    <w:rsid w:val="008B2112"/>
    <w:pPr>
      <w:spacing w:line="276" w:lineRule="auto"/>
    </w:pPr>
    <w:rPr>
      <w:color w:val="00000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B211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091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uk-UA" w:eastAsia="uk-UA"/>
    </w:rPr>
  </w:style>
  <w:style w:type="paragraph" w:styleId="Subtitle">
    <w:name w:val="Subtitle"/>
    <w:basedOn w:val="Normal"/>
    <w:next w:val="Normal"/>
    <w:link w:val="SubtitleChar"/>
    <w:uiPriority w:val="99"/>
    <w:qFormat/>
    <w:rsid w:val="008B211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C091B"/>
    <w:rPr>
      <w:rFonts w:asciiTheme="majorHAnsi" w:eastAsiaTheme="majorEastAsia" w:hAnsiTheme="majorHAnsi" w:cstheme="majorBidi"/>
      <w:color w:val="000000"/>
      <w:sz w:val="24"/>
      <w:szCs w:val="24"/>
      <w:lang w:val="uk-UA" w:eastAsia="uk-UA"/>
    </w:rPr>
  </w:style>
  <w:style w:type="table" w:customStyle="1" w:styleId="a">
    <w:name w:val="Стиль"/>
    <w:basedOn w:val="TableNormal1"/>
    <w:uiPriority w:val="99"/>
    <w:rsid w:val="008B21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1"/>
    <w:uiPriority w:val="99"/>
    <w:rsid w:val="008B21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74</Words>
  <Characters>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Послуги обслуговування АТС</dc:title>
  <dc:subject/>
  <dc:creator>modul</dc:creator>
  <cp:keywords/>
  <dc:description/>
  <cp:lastModifiedBy>modul</cp:lastModifiedBy>
  <cp:revision>2</cp:revision>
  <dcterms:created xsi:type="dcterms:W3CDTF">2017-03-07T08:59:00Z</dcterms:created>
  <dcterms:modified xsi:type="dcterms:W3CDTF">2017-03-07T08:59:00Z</dcterms:modified>
</cp:coreProperties>
</file>